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D74D3" w14:textId="77777777" w:rsidR="00000000" w:rsidRDefault="00662893" w:rsidP="00D42B74">
      <w:pPr>
        <w:jc w:val="both"/>
      </w:pPr>
      <w:r>
        <w:t xml:space="preserve">Vážení </w:t>
      </w:r>
      <w:r w:rsidR="00641BC6">
        <w:t>spolu</w:t>
      </w:r>
      <w:r>
        <w:t>občané,</w:t>
      </w:r>
      <w:r w:rsidR="00090126">
        <w:t xml:space="preserve"> rádi bychom </w:t>
      </w:r>
      <w:r w:rsidR="00934671">
        <w:t xml:space="preserve">pro připomenutí podali </w:t>
      </w:r>
      <w:r w:rsidR="00090126">
        <w:t>přehledn</w:t>
      </w:r>
      <w:r w:rsidR="00934671">
        <w:t>é</w:t>
      </w:r>
      <w:r w:rsidR="00090126">
        <w:t xml:space="preserve"> </w:t>
      </w:r>
      <w:r w:rsidR="00641BC6">
        <w:t>informace ohledně třídění odpadu</w:t>
      </w:r>
      <w:r>
        <w:t xml:space="preserve"> </w:t>
      </w:r>
      <w:r w:rsidR="00934671">
        <w:t>v</w:t>
      </w:r>
      <w:r w:rsidR="00090126">
        <w:t xml:space="preserve"> Příbo</w:t>
      </w:r>
      <w:r w:rsidR="00934671">
        <w:t>ře</w:t>
      </w:r>
      <w:r w:rsidR="00090126">
        <w:t>.</w:t>
      </w:r>
    </w:p>
    <w:p w14:paraId="4E679406" w14:textId="77777777" w:rsidR="00662893" w:rsidRDefault="00641BC6" w:rsidP="00D42B74">
      <w:pPr>
        <w:jc w:val="both"/>
        <w:rPr>
          <w:b/>
        </w:rPr>
      </w:pPr>
      <w:r w:rsidRPr="00641BC6">
        <w:rPr>
          <w:b/>
        </w:rPr>
        <w:t>Č</w:t>
      </w:r>
      <w:r w:rsidR="001916D5" w:rsidRPr="00641BC6">
        <w:rPr>
          <w:b/>
        </w:rPr>
        <w:t>isté bio</w:t>
      </w:r>
      <w:r w:rsidR="001916D5">
        <w:t xml:space="preserve"> – rostlinné zbytky patří do </w:t>
      </w:r>
      <w:proofErr w:type="spellStart"/>
      <w:r w:rsidR="001916D5" w:rsidRPr="00641BC6">
        <w:rPr>
          <w:b/>
        </w:rPr>
        <w:t>celohnědé</w:t>
      </w:r>
      <w:proofErr w:type="spellEnd"/>
      <w:r w:rsidR="001916D5" w:rsidRPr="00641BC6">
        <w:rPr>
          <w:b/>
        </w:rPr>
        <w:t xml:space="preserve"> nádoby</w:t>
      </w:r>
      <w:r w:rsidR="00934671">
        <w:rPr>
          <w:b/>
        </w:rPr>
        <w:t xml:space="preserve">, </w:t>
      </w:r>
      <w:r w:rsidR="00934671">
        <w:rPr>
          <w:u w:val="single"/>
        </w:rPr>
        <w:t>vždy bez sáčku</w:t>
      </w:r>
      <w:r w:rsidR="001916D5">
        <w:t xml:space="preserve"> nebo na </w:t>
      </w:r>
      <w:r w:rsidR="001916D5" w:rsidRPr="00641BC6">
        <w:rPr>
          <w:b/>
        </w:rPr>
        <w:t>kompostárnu</w:t>
      </w:r>
      <w:r w:rsidR="00934671">
        <w:rPr>
          <w:b/>
        </w:rPr>
        <w:t xml:space="preserve"> </w:t>
      </w:r>
      <w:r w:rsidR="00934671" w:rsidRPr="00934671">
        <w:t>(již v běžném provozu)</w:t>
      </w:r>
      <w:r w:rsidR="001916D5" w:rsidRPr="00934671">
        <w:t>.</w:t>
      </w:r>
    </w:p>
    <w:p w14:paraId="76A68E0E" w14:textId="77777777" w:rsidR="00D42B74" w:rsidRDefault="00662893" w:rsidP="00D42B74">
      <w:pPr>
        <w:jc w:val="both"/>
      </w:pPr>
      <w:r w:rsidRPr="00641BC6">
        <w:rPr>
          <w:b/>
        </w:rPr>
        <w:t>Gastro-odpad</w:t>
      </w:r>
      <w:r w:rsidR="001916D5">
        <w:t>, tedy</w:t>
      </w:r>
      <w:r>
        <w:t xml:space="preserve"> veškeré zbytky </w:t>
      </w:r>
      <w:r w:rsidR="00934671">
        <w:t xml:space="preserve">i vařených </w:t>
      </w:r>
      <w:r>
        <w:t>jídel, prošlé, plesnivé potrav</w:t>
      </w:r>
      <w:r w:rsidR="00D42B74">
        <w:t xml:space="preserve">iny vč. obalu, menší kosti, </w:t>
      </w:r>
      <w:r w:rsidR="00D42B74" w:rsidRPr="00934671">
        <w:rPr>
          <w:u w:val="single"/>
        </w:rPr>
        <w:t xml:space="preserve">vždy </w:t>
      </w:r>
      <w:r w:rsidRPr="00934671">
        <w:rPr>
          <w:u w:val="single"/>
        </w:rPr>
        <w:t>v sáčku</w:t>
      </w:r>
      <w:r w:rsidR="009B38D1" w:rsidRPr="009B38D1">
        <w:rPr>
          <w:b/>
        </w:rPr>
        <w:t xml:space="preserve"> </w:t>
      </w:r>
      <w:r w:rsidR="009B38D1" w:rsidRPr="00641BC6">
        <w:rPr>
          <w:b/>
        </w:rPr>
        <w:t>do</w:t>
      </w:r>
      <w:r w:rsidR="00934671">
        <w:rPr>
          <w:b/>
        </w:rPr>
        <w:t> </w:t>
      </w:r>
      <w:r w:rsidR="009B38D1" w:rsidRPr="00641BC6">
        <w:rPr>
          <w:b/>
        </w:rPr>
        <w:t>hnědé nádoby s růžovým poklopem</w:t>
      </w:r>
      <w:r w:rsidR="009B38D1">
        <w:rPr>
          <w:b/>
        </w:rPr>
        <w:t xml:space="preserve">. </w:t>
      </w:r>
      <w:r>
        <w:t>Buď</w:t>
      </w:r>
      <w:r w:rsidR="009B38D1">
        <w:t xml:space="preserve"> lze použít</w:t>
      </w:r>
      <w:r>
        <w:t xml:space="preserve"> </w:t>
      </w:r>
      <w:proofErr w:type="spellStart"/>
      <w:r w:rsidRPr="00641BC6">
        <w:rPr>
          <w:b/>
        </w:rPr>
        <w:t>biosáček</w:t>
      </w:r>
      <w:proofErr w:type="spellEnd"/>
      <w:r>
        <w:t xml:space="preserve">, co </w:t>
      </w:r>
      <w:r w:rsidR="009B38D1">
        <w:t>je k dispozici</w:t>
      </w:r>
      <w:r>
        <w:t xml:space="preserve"> </w:t>
      </w:r>
      <w:r w:rsidRPr="00641BC6">
        <w:rPr>
          <w:b/>
        </w:rPr>
        <w:t>na TIC</w:t>
      </w:r>
      <w:r>
        <w:t xml:space="preserve"> nebo i běžný od</w:t>
      </w:r>
      <w:r w:rsidR="003E0DE8">
        <w:t> </w:t>
      </w:r>
      <w:r>
        <w:t>pečiva. Malé množství plastu nevadí, je tepelně zpracováváno v bioplynové stanici.</w:t>
      </w:r>
    </w:p>
    <w:p w14:paraId="6EA4B428" w14:textId="77777777" w:rsidR="003E0DE8" w:rsidRDefault="003E0DE8" w:rsidP="003E0DE8">
      <w:pPr>
        <w:jc w:val="both"/>
      </w:pPr>
      <w:r>
        <w:t xml:space="preserve">Použitý </w:t>
      </w:r>
      <w:r w:rsidRPr="00D42B74">
        <w:rPr>
          <w:b/>
        </w:rPr>
        <w:t>jedlý olej a jiný tuk</w:t>
      </w:r>
      <w:r>
        <w:t xml:space="preserve"> v PET lahvi dávejte do </w:t>
      </w:r>
      <w:r w:rsidRPr="00D42B74">
        <w:rPr>
          <w:b/>
        </w:rPr>
        <w:t>černé nádoby s fialovým vrchem</w:t>
      </w:r>
      <w:r>
        <w:t xml:space="preserve"> na 15 </w:t>
      </w:r>
      <w:r w:rsidR="009B38D1">
        <w:t xml:space="preserve">sběrných </w:t>
      </w:r>
      <w:r>
        <w:t>místech.</w:t>
      </w:r>
    </w:p>
    <w:p w14:paraId="3FA05326" w14:textId="77777777" w:rsidR="00D42B74" w:rsidRDefault="00662893" w:rsidP="00D42B74">
      <w:pPr>
        <w:jc w:val="both"/>
      </w:pPr>
      <w:r w:rsidRPr="00641BC6">
        <w:rPr>
          <w:b/>
        </w:rPr>
        <w:t>Žluté nádoby</w:t>
      </w:r>
      <w:r>
        <w:t xml:space="preserve"> jsou nejen na </w:t>
      </w:r>
      <w:r w:rsidRPr="00641BC6">
        <w:rPr>
          <w:b/>
        </w:rPr>
        <w:t>plast</w:t>
      </w:r>
      <w:r>
        <w:t xml:space="preserve">, ale i </w:t>
      </w:r>
      <w:r w:rsidRPr="00641BC6">
        <w:rPr>
          <w:b/>
        </w:rPr>
        <w:t>nápojový karton</w:t>
      </w:r>
      <w:r>
        <w:t xml:space="preserve"> (např. od mléka, kefírů), dále </w:t>
      </w:r>
      <w:r w:rsidRPr="00641BC6">
        <w:rPr>
          <w:b/>
        </w:rPr>
        <w:t>drobné kovy</w:t>
      </w:r>
      <w:r>
        <w:t xml:space="preserve"> (</w:t>
      </w:r>
      <w:r w:rsidR="00934671">
        <w:t xml:space="preserve">např. </w:t>
      </w:r>
      <w:r>
        <w:t>vršky od</w:t>
      </w:r>
      <w:r w:rsidR="00934671">
        <w:t> </w:t>
      </w:r>
      <w:r>
        <w:t>piva, plechovky).</w:t>
      </w:r>
    </w:p>
    <w:p w14:paraId="04A2B2F3" w14:textId="77777777" w:rsidR="00D42B74" w:rsidRDefault="00662893" w:rsidP="00D42B74">
      <w:pPr>
        <w:jc w:val="both"/>
      </w:pPr>
      <w:r w:rsidRPr="00641BC6">
        <w:rPr>
          <w:b/>
        </w:rPr>
        <w:t>Modré nádoby</w:t>
      </w:r>
      <w:r>
        <w:t xml:space="preserve"> </w:t>
      </w:r>
      <w:r w:rsidR="001916D5">
        <w:t xml:space="preserve">jsou </w:t>
      </w:r>
      <w:r>
        <w:t xml:space="preserve">pouze na </w:t>
      </w:r>
      <w:r w:rsidRPr="00641BC6">
        <w:rPr>
          <w:b/>
        </w:rPr>
        <w:t>čistý papír</w:t>
      </w:r>
      <w:r>
        <w:t xml:space="preserve"> (</w:t>
      </w:r>
      <w:r w:rsidR="001916D5">
        <w:t xml:space="preserve">z </w:t>
      </w:r>
      <w:r>
        <w:t>krabice od pizzy pouze nemastná část, zbytek do bio či</w:t>
      </w:r>
      <w:r w:rsidR="003E0DE8">
        <w:t> </w:t>
      </w:r>
      <w:r>
        <w:t>gastro nádoby).</w:t>
      </w:r>
    </w:p>
    <w:p w14:paraId="70B7B518" w14:textId="77777777" w:rsidR="00D42B74" w:rsidRDefault="008B1822" w:rsidP="00D42B74">
      <w:pPr>
        <w:jc w:val="both"/>
      </w:pPr>
      <w:r w:rsidRPr="00641BC6">
        <w:rPr>
          <w:b/>
        </w:rPr>
        <w:t>Bílé nádoby na textil</w:t>
      </w:r>
      <w:r>
        <w:t xml:space="preserve">, obuv, plyšové a látkové hračky, celkem 17 nádob v Příboře </w:t>
      </w:r>
      <w:r w:rsidR="009B38D1">
        <w:t xml:space="preserve">jsou </w:t>
      </w:r>
      <w:r>
        <w:t xml:space="preserve">s možností dát </w:t>
      </w:r>
      <w:r w:rsidR="009B38D1">
        <w:t xml:space="preserve">věci </w:t>
      </w:r>
      <w:r w:rsidRPr="00641BC6">
        <w:rPr>
          <w:b/>
        </w:rPr>
        <w:t>k recyklaci</w:t>
      </w:r>
      <w:r>
        <w:t xml:space="preserve"> (horní část s lopatou) nebo vyměnit </w:t>
      </w:r>
      <w:r w:rsidRPr="00641BC6">
        <w:rPr>
          <w:b/>
        </w:rPr>
        <w:t>za body</w:t>
      </w:r>
      <w:r>
        <w:t xml:space="preserve"> a opět si něco vybrat (skříňky níže).</w:t>
      </w:r>
    </w:p>
    <w:p w14:paraId="52AB48FD" w14:textId="77777777" w:rsidR="003E0DE8" w:rsidRDefault="003E0DE8" w:rsidP="003E0DE8">
      <w:pPr>
        <w:pStyle w:val="Normlnweb"/>
      </w:pPr>
      <w:r>
        <w:rPr>
          <w:noProof/>
        </w:rPr>
        <w:drawing>
          <wp:inline distT="0" distB="0" distL="0" distR="0" wp14:anchorId="13A3BF6B" wp14:editId="20F3997A">
            <wp:extent cx="3287174" cy="1823720"/>
            <wp:effectExtent l="0" t="0" r="8890" b="5080"/>
            <wp:docPr id="4" name="Obrázek 4" descr="C:\Users\l.volna\AppData\Local\Microsoft\Windows\INetCache\Content.Outlook\KXAPSPUG\Bílé nádo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.volna\AppData\Local\Microsoft\Windows\INetCache\Content.Outlook\KXAPSPUG\Bílé nádoby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171" cy="184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BE1B6" w14:textId="77777777" w:rsidR="00B819D9" w:rsidRDefault="003E0DE8" w:rsidP="00B819D9">
      <w:pPr>
        <w:jc w:val="both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A8A798C" wp14:editId="7D65B5FD">
            <wp:simplePos x="0" y="0"/>
            <wp:positionH relativeFrom="column">
              <wp:posOffset>40005</wp:posOffset>
            </wp:positionH>
            <wp:positionV relativeFrom="paragraph">
              <wp:posOffset>387985</wp:posOffset>
            </wp:positionV>
            <wp:extent cx="2184400" cy="1797050"/>
            <wp:effectExtent l="0" t="0" r="6350" b="0"/>
            <wp:wrapTopAndBottom/>
            <wp:docPr id="3" name="Obrázek 3" descr="C:\Users\l.volna\AppData\Local\Microsoft\Windows\INetCache\Content.Outlook\KXAPSPUG\Elektro obcho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.volna\AppData\Local\Microsoft\Windows\INetCache\Content.Outlook\KXAPSPUG\Elektro obcho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9D9">
        <w:t xml:space="preserve">Drobné </w:t>
      </w:r>
      <w:r w:rsidR="00B819D9" w:rsidRPr="00641BC6">
        <w:rPr>
          <w:b/>
        </w:rPr>
        <w:t>elektro a baterie</w:t>
      </w:r>
      <w:r w:rsidR="00B819D9">
        <w:t xml:space="preserve"> patří do </w:t>
      </w:r>
      <w:r w:rsidR="00B819D9" w:rsidRPr="00641BC6">
        <w:rPr>
          <w:b/>
        </w:rPr>
        <w:t>červené nádoby</w:t>
      </w:r>
      <w:r w:rsidR="00B819D9">
        <w:t xml:space="preserve"> na 8 stanovištích + nově v</w:t>
      </w:r>
      <w:r>
        <w:t xml:space="preserve"> obou</w:t>
      </w:r>
      <w:r w:rsidR="00B819D9">
        <w:t> obchodech Hruška</w:t>
      </w:r>
      <w:r w:rsidR="009B38D1">
        <w:t xml:space="preserve"> na ulicích Štramberská a </w:t>
      </w:r>
      <w:proofErr w:type="spellStart"/>
      <w:r w:rsidR="009B38D1">
        <w:t>Choráze</w:t>
      </w:r>
      <w:proofErr w:type="spellEnd"/>
      <w:r w:rsidR="009B38D1">
        <w:t xml:space="preserve"> jsou </w:t>
      </w:r>
      <w:r w:rsidR="00090126">
        <w:t>boxy</w:t>
      </w:r>
      <w:r w:rsidR="009B38D1">
        <w:t xml:space="preserve"> </w:t>
      </w:r>
      <w:proofErr w:type="spellStart"/>
      <w:r w:rsidR="009B38D1">
        <w:t>Asekolu</w:t>
      </w:r>
      <w:proofErr w:type="spellEnd"/>
      <w:r w:rsidR="00090126">
        <w:t xml:space="preserve"> – viz foto</w:t>
      </w:r>
      <w:r w:rsidR="00B819D9">
        <w:t>.</w:t>
      </w:r>
    </w:p>
    <w:p w14:paraId="18AEC7C1" w14:textId="77777777" w:rsidR="003E0DE8" w:rsidRDefault="003E0DE8" w:rsidP="00D42B74">
      <w:pPr>
        <w:jc w:val="both"/>
      </w:pPr>
    </w:p>
    <w:p w14:paraId="0431F947" w14:textId="77777777" w:rsidR="00B819D9" w:rsidRDefault="009B38D1" w:rsidP="00D42B74">
      <w:pPr>
        <w:jc w:val="both"/>
      </w:pPr>
      <w:r>
        <w:t>Všechny</w:t>
      </w:r>
      <w:r w:rsidR="003E0DE8">
        <w:t xml:space="preserve"> </w:t>
      </w:r>
      <w:r w:rsidR="003E0DE8" w:rsidRPr="003E0DE8">
        <w:rPr>
          <w:b/>
        </w:rPr>
        <w:t>světelné zdroje</w:t>
      </w:r>
      <w:r w:rsidR="003E0DE8">
        <w:t xml:space="preserve"> – žárovky, zářivky, bodovky i LED světla patří do světle modrých boxů v budovách úřadu</w:t>
      </w:r>
      <w:r w:rsidR="00934671">
        <w:t>, Technických služeb</w:t>
      </w:r>
      <w:r w:rsidR="003E0DE8">
        <w:t xml:space="preserve"> a v Hrušce na ul. </w:t>
      </w:r>
      <w:proofErr w:type="spellStart"/>
      <w:r w:rsidR="003E0DE8">
        <w:t>Choráze</w:t>
      </w:r>
      <w:proofErr w:type="spellEnd"/>
      <w:r w:rsidR="003E0DE8">
        <w:t>.</w:t>
      </w:r>
    </w:p>
    <w:p w14:paraId="0C34DB2F" w14:textId="77777777" w:rsidR="003E0DE8" w:rsidRDefault="003E0DE8" w:rsidP="00D42B74">
      <w:pPr>
        <w:jc w:val="both"/>
      </w:pPr>
      <w:r>
        <w:t xml:space="preserve">Veškeré odpady ve větším množství je samozřejmě také možno odevzdávat na </w:t>
      </w:r>
      <w:r w:rsidRPr="003E0DE8">
        <w:rPr>
          <w:b/>
        </w:rPr>
        <w:t>Sběrném dvoře Příbor Točna</w:t>
      </w:r>
      <w:r>
        <w:t>.</w:t>
      </w:r>
      <w:r w:rsidR="002C3A50">
        <w:t xml:space="preserve"> Tam je rovněž sběr </w:t>
      </w:r>
      <w:r w:rsidR="002C3A50" w:rsidRPr="00934671">
        <w:rPr>
          <w:b/>
        </w:rPr>
        <w:t>nebezpečných odpadů</w:t>
      </w:r>
      <w:r w:rsidR="002C3A50">
        <w:t xml:space="preserve"> jako např. barev a chemikálií. V areálu je též </w:t>
      </w:r>
      <w:r w:rsidR="002C3A50" w:rsidRPr="00AC7CB3">
        <w:rPr>
          <w:b/>
        </w:rPr>
        <w:t>Re-use centrum</w:t>
      </w:r>
      <w:r w:rsidR="002C3A50">
        <w:t xml:space="preserve"> k odevzdání i</w:t>
      </w:r>
      <w:r w:rsidR="00717456">
        <w:t> </w:t>
      </w:r>
      <w:r w:rsidR="002C3A50">
        <w:t>vyzvednutí využitelných věcí, které nejsou odpadem.</w:t>
      </w:r>
    </w:p>
    <w:p w14:paraId="62C94B00" w14:textId="77777777" w:rsidR="00D42B74" w:rsidRDefault="001916D5" w:rsidP="00D42B74">
      <w:pPr>
        <w:jc w:val="both"/>
      </w:pPr>
      <w:r>
        <w:t xml:space="preserve">Celkem je po městě 95 stanovišť se 7 barvami nádob na třídění. Přehled stanovišť </w:t>
      </w:r>
      <w:r w:rsidR="00641BC6">
        <w:t xml:space="preserve">(v tabulce i na mapě) </w:t>
      </w:r>
      <w:r>
        <w:t xml:space="preserve">a další důležité informace najdete na </w:t>
      </w:r>
      <w:r w:rsidRPr="00D42B74">
        <w:rPr>
          <w:b/>
        </w:rPr>
        <w:t xml:space="preserve">webu </w:t>
      </w:r>
      <w:r w:rsidR="00641BC6" w:rsidRPr="00D42B74">
        <w:rPr>
          <w:b/>
        </w:rPr>
        <w:t>životního prostředí</w:t>
      </w:r>
      <w:r w:rsidR="00641BC6">
        <w:t xml:space="preserve">: </w:t>
      </w:r>
      <w:r w:rsidR="00641BC6" w:rsidRPr="00641BC6">
        <w:t>zpo.pribor.eu</w:t>
      </w:r>
      <w:r w:rsidR="00641BC6">
        <w:t>.</w:t>
      </w:r>
    </w:p>
    <w:p w14:paraId="5F4F304A" w14:textId="77777777" w:rsidR="003E0DE8" w:rsidRDefault="00641BC6" w:rsidP="00D42B74">
      <w:pPr>
        <w:jc w:val="both"/>
      </w:pPr>
      <w:r w:rsidRPr="00D42B74">
        <w:rPr>
          <w:b/>
        </w:rPr>
        <w:t>Na třídění</w:t>
      </w:r>
      <w:r>
        <w:t xml:space="preserve"> můžete využívat i </w:t>
      </w:r>
      <w:r w:rsidRPr="00D42B74">
        <w:rPr>
          <w:b/>
        </w:rPr>
        <w:t>tašky</w:t>
      </w:r>
      <w:r>
        <w:t xml:space="preserve">, které jsou k dispozici </w:t>
      </w:r>
      <w:r w:rsidRPr="00D42B74">
        <w:rPr>
          <w:b/>
        </w:rPr>
        <w:t>na podatelně</w:t>
      </w:r>
      <w:r>
        <w:t xml:space="preserve"> v přízemí radnice. </w:t>
      </w:r>
    </w:p>
    <w:p w14:paraId="7BFC794C" w14:textId="77777777" w:rsidR="00717456" w:rsidRDefault="00717456" w:rsidP="00D42B74">
      <w:pPr>
        <w:jc w:val="both"/>
      </w:pPr>
      <w:r>
        <w:t>Děkujeme všem občanům, kteří třídí svůj odpad, tím redukují skládkované množství a šetří životní prostředí i peníze.</w:t>
      </w:r>
    </w:p>
    <w:p w14:paraId="1FC64076" w14:textId="77777777" w:rsidR="008B1822" w:rsidRDefault="00D42B74" w:rsidP="00601272">
      <w:pPr>
        <w:jc w:val="right"/>
      </w:pPr>
      <w:r>
        <w:rPr>
          <w:sz w:val="16"/>
          <w:szCs w:val="16"/>
        </w:rPr>
        <w:t>Tým OŽPD a TS</w:t>
      </w:r>
    </w:p>
    <w:sectPr w:rsidR="008B1822" w:rsidSect="001C1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93"/>
    <w:rsid w:val="0003109D"/>
    <w:rsid w:val="00090126"/>
    <w:rsid w:val="001916D5"/>
    <w:rsid w:val="001C1009"/>
    <w:rsid w:val="002C3A50"/>
    <w:rsid w:val="003E0DE8"/>
    <w:rsid w:val="00601272"/>
    <w:rsid w:val="00641BC6"/>
    <w:rsid w:val="00662893"/>
    <w:rsid w:val="00717456"/>
    <w:rsid w:val="008B1822"/>
    <w:rsid w:val="00934671"/>
    <w:rsid w:val="009601C6"/>
    <w:rsid w:val="009B38D1"/>
    <w:rsid w:val="00A441B9"/>
    <w:rsid w:val="00AC7CB3"/>
    <w:rsid w:val="00B819D9"/>
    <w:rsid w:val="00C947BB"/>
    <w:rsid w:val="00D42B74"/>
    <w:rsid w:val="00E0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37EA5"/>
  <w15:chartTrackingRefBased/>
  <w15:docId w15:val="{49559A64-968C-4830-BD95-AD28C007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81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Volná, Ing.</dc:creator>
  <cp:keywords/>
  <dc:description/>
  <cp:lastModifiedBy>Iveta Busková</cp:lastModifiedBy>
  <cp:revision>2</cp:revision>
  <dcterms:created xsi:type="dcterms:W3CDTF">2025-03-13T05:51:00Z</dcterms:created>
  <dcterms:modified xsi:type="dcterms:W3CDTF">2025-03-13T05:51:00Z</dcterms:modified>
</cp:coreProperties>
</file>